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18141" w14:textId="77777777" w:rsidR="00D4742F" w:rsidRDefault="00B839CA" w:rsidP="00D4742F">
      <w:pPr>
        <w:jc w:val="center"/>
        <w:rPr>
          <w:b/>
          <w:bCs/>
        </w:rPr>
      </w:pPr>
      <w:r w:rsidRPr="00B839CA">
        <w:rPr>
          <w:b/>
          <w:bCs/>
        </w:rPr>
        <w:t xml:space="preserve">Regulamin </w:t>
      </w:r>
      <w:bookmarkStart w:id="0" w:name="_Hlk41268390"/>
      <w:r w:rsidRPr="00B839CA">
        <w:rPr>
          <w:b/>
          <w:bCs/>
        </w:rPr>
        <w:t xml:space="preserve">Świadczenia </w:t>
      </w:r>
    </w:p>
    <w:p w14:paraId="1B5CBC17" w14:textId="473E10CD" w:rsidR="00B839CA" w:rsidRPr="00B839CA" w:rsidRDefault="00B839CA" w:rsidP="00D4742F">
      <w:pPr>
        <w:jc w:val="center"/>
        <w:rPr>
          <w:b/>
          <w:bCs/>
        </w:rPr>
      </w:pPr>
      <w:r w:rsidRPr="00B839CA">
        <w:rPr>
          <w:b/>
          <w:bCs/>
        </w:rPr>
        <w:t>Usługi Formularza Kontaktowego</w:t>
      </w:r>
      <w:bookmarkStart w:id="1" w:name="_Hlk41268454"/>
      <w:bookmarkEnd w:id="0"/>
      <w:r w:rsidR="00D4742F">
        <w:rPr>
          <w:b/>
          <w:bCs/>
        </w:rPr>
        <w:t xml:space="preserve"> On-line</w:t>
      </w:r>
    </w:p>
    <w:bookmarkEnd w:id="1"/>
    <w:p w14:paraId="73B755EA" w14:textId="77777777" w:rsidR="00B839CA" w:rsidRDefault="00B839CA" w:rsidP="00B839CA">
      <w:pPr>
        <w:jc w:val="center"/>
      </w:pPr>
    </w:p>
    <w:p w14:paraId="0C433143" w14:textId="2A2BB58D" w:rsidR="00B839CA" w:rsidRPr="00B839CA" w:rsidRDefault="00B839CA" w:rsidP="00B839CA">
      <w:pPr>
        <w:jc w:val="both"/>
      </w:pPr>
      <w:r w:rsidRPr="00B839CA">
        <w:t>Niniejszy „Regulamin Świadczenia Usługi Formularza Kontaktowego” określa zasady nieodpłatnego korzystania przez Użytkowników z Formularza kontaktowego dostępnego na stronie internetowej</w:t>
      </w:r>
      <w:r w:rsidR="00D4742F">
        <w:t xml:space="preserve"> </w:t>
      </w:r>
      <w:hyperlink r:id="rId5" w:history="1">
        <w:r w:rsidR="00B16C61" w:rsidRPr="0038798C">
          <w:rPr>
            <w:rStyle w:val="Hipercze"/>
          </w:rPr>
          <w:t>www.qmarzeniom.pl</w:t>
        </w:r>
      </w:hyperlink>
      <w:r w:rsidR="00D4742F">
        <w:t xml:space="preserve"> </w:t>
      </w:r>
      <w:r w:rsidRPr="00B839CA">
        <w:t xml:space="preserve">w celu </w:t>
      </w:r>
      <w:r w:rsidR="001C4C06" w:rsidRPr="001C4C06">
        <w:t xml:space="preserve">przygotowania odpowiedzi na </w:t>
      </w:r>
      <w:r w:rsidR="001C4C06">
        <w:t xml:space="preserve">skierowane </w:t>
      </w:r>
      <w:r w:rsidR="001C4C06" w:rsidRPr="001C4C06">
        <w:t>zapytani</w:t>
      </w:r>
      <w:r w:rsidR="001C4C06">
        <w:t xml:space="preserve">a, </w:t>
      </w:r>
      <w:r w:rsidRPr="00B839CA">
        <w:t xml:space="preserve">w </w:t>
      </w:r>
      <w:r w:rsidR="00577FCB">
        <w:t xml:space="preserve">tym </w:t>
      </w:r>
      <w:r w:rsidR="00513F0B">
        <w:t>obejmując</w:t>
      </w:r>
      <w:r w:rsidR="00577FCB">
        <w:t>e</w:t>
      </w:r>
      <w:r w:rsidR="00513F0B">
        <w:t xml:space="preserve"> również informacje handlowe. </w:t>
      </w:r>
      <w:r w:rsidR="00577FCB" w:rsidRPr="00577FCB">
        <w:t>Opracowanie Regulaminu jest wypełnieniem obowiązku wskazanego w art. 8 ust. 1 pkt 1 ustawy z dnia 18 lipca 2002r. o świadczeniu usług drogą elektroniczną (Dz.U. z 2019 r. poz. 123 tj. ze zm.).</w:t>
      </w:r>
    </w:p>
    <w:p w14:paraId="1BB17557" w14:textId="0BA94219" w:rsidR="001C4C06" w:rsidRPr="001C4C06" w:rsidRDefault="001C4C06" w:rsidP="001C4C06">
      <w:pPr>
        <w:pStyle w:val="Akapitzlist"/>
        <w:numPr>
          <w:ilvl w:val="0"/>
          <w:numId w:val="6"/>
        </w:numPr>
        <w:jc w:val="center"/>
        <w:rPr>
          <w:b/>
          <w:bCs/>
        </w:rPr>
      </w:pPr>
      <w:r w:rsidRPr="001C4C06">
        <w:rPr>
          <w:b/>
          <w:bCs/>
        </w:rPr>
        <w:t>Definicje</w:t>
      </w:r>
    </w:p>
    <w:p w14:paraId="04C87F3F" w14:textId="637D65BF" w:rsidR="001C4C06" w:rsidRPr="004A4923" w:rsidRDefault="001C4C06" w:rsidP="004A4923">
      <w:pPr>
        <w:pStyle w:val="Akapitzlist"/>
        <w:numPr>
          <w:ilvl w:val="0"/>
          <w:numId w:val="7"/>
        </w:numPr>
        <w:spacing w:line="30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A4923">
        <w:rPr>
          <w:b/>
          <w:bCs/>
        </w:rPr>
        <w:t xml:space="preserve">Administrator </w:t>
      </w:r>
      <w:r w:rsidR="004A4923" w:rsidRPr="004A4923">
        <w:rPr>
          <w:b/>
          <w:bCs/>
        </w:rPr>
        <w:t xml:space="preserve">- </w:t>
      </w:r>
      <w:r w:rsidR="004A4923" w:rsidRPr="004A4923">
        <w:rPr>
          <w:rFonts w:eastAsia="Times New Roman" w:cstheme="minorHAnsi"/>
          <w:lang w:eastAsia="pl-PL"/>
        </w:rPr>
        <w:t>Fundacja Q MARZENIOM im. Heleny Buli</w:t>
      </w:r>
      <w:r w:rsidR="004A4923" w:rsidRPr="004A4923">
        <w:rPr>
          <w:rFonts w:eastAsia="Times New Roman" w:cstheme="minorHAnsi"/>
          <w:b/>
          <w:bCs/>
          <w:lang w:eastAsia="pl-PL"/>
        </w:rPr>
        <w:t xml:space="preserve"> </w:t>
      </w:r>
      <w:r w:rsidR="004A4923" w:rsidRPr="004A4923">
        <w:rPr>
          <w:rFonts w:eastAsia="Times New Roman" w:cstheme="minorHAnsi"/>
          <w:lang w:eastAsia="pl-PL"/>
        </w:rPr>
        <w:t xml:space="preserve">z siedzibą: 42-200 Częstochowa, ul. Olgi Boznańskiej 3e, wpisaną do rejestru stowarzyszeń, innych organizacji społecznych i zawodowych, fundacji oraz samodzielnych publicznych zakładów opieki zdrowotnej Krajowego Rejestru Sądowego prowadzonego przez Sąd Rejonowy w Częstochowie, XVII Wydział Gospodarczy KRS pod numerem KRS 0000831834, </w:t>
      </w:r>
      <w:r w:rsidR="004A4923" w:rsidRPr="004A4923">
        <w:rPr>
          <w:rFonts w:eastAsia="Times New Roman" w:cstheme="minorHAnsi"/>
          <w:color w:val="000000" w:themeColor="text1"/>
          <w:lang w:eastAsia="pl-PL"/>
        </w:rPr>
        <w:t xml:space="preserve">REGON 385679045, NIP 5732917858 </w:t>
      </w:r>
      <w:r w:rsidRPr="001C4C06">
        <w:t xml:space="preserve">przetwarzająca dane osobowe użytkowników witryny internetowej działającej pod adresem: </w:t>
      </w:r>
      <w:r w:rsidR="004A4923">
        <w:t>qmarzeniom.pl</w:t>
      </w:r>
    </w:p>
    <w:p w14:paraId="1D500527" w14:textId="766AD3A7" w:rsidR="001C4C06" w:rsidRDefault="001C4C06" w:rsidP="001C4C06">
      <w:pPr>
        <w:pStyle w:val="Akapitzlist"/>
        <w:numPr>
          <w:ilvl w:val="0"/>
          <w:numId w:val="7"/>
        </w:numPr>
        <w:jc w:val="both"/>
        <w:rPr>
          <w:b/>
          <w:bCs/>
        </w:rPr>
      </w:pPr>
      <w:r w:rsidRPr="001C4C06">
        <w:rPr>
          <w:b/>
          <w:bCs/>
        </w:rPr>
        <w:t xml:space="preserve">Witryna </w:t>
      </w:r>
      <w:r w:rsidRPr="001C4C06">
        <w:t>– strona internetowa Administratora dostępna pod adresem</w:t>
      </w:r>
      <w:r w:rsidR="004A4923">
        <w:t xml:space="preserve">: </w:t>
      </w:r>
      <w:r w:rsidR="00B16C61">
        <w:t>www.</w:t>
      </w:r>
      <w:r w:rsidR="004A4923">
        <w:t>qmarzeniom.pl.</w:t>
      </w:r>
    </w:p>
    <w:p w14:paraId="6360A71D" w14:textId="6D95F75C" w:rsidR="001C4C06" w:rsidRPr="00577FCB" w:rsidRDefault="001C4C06" w:rsidP="00577FCB">
      <w:pPr>
        <w:pStyle w:val="Akapitzlist"/>
        <w:numPr>
          <w:ilvl w:val="0"/>
          <w:numId w:val="7"/>
        </w:numPr>
        <w:jc w:val="both"/>
      </w:pPr>
      <w:r w:rsidRPr="001C4C06">
        <w:rPr>
          <w:b/>
          <w:bCs/>
        </w:rPr>
        <w:t xml:space="preserve">Formularz kontaktowy </w:t>
      </w:r>
      <w:r w:rsidRPr="001C4C06">
        <w:t xml:space="preserve">– </w:t>
      </w:r>
      <w:r w:rsidR="00E100C0" w:rsidRPr="00B839CA">
        <w:t>formularz</w:t>
      </w:r>
      <w:r w:rsidR="00E100C0">
        <w:t xml:space="preserve"> </w:t>
      </w:r>
      <w:r w:rsidR="00E100C0" w:rsidRPr="001C4C06">
        <w:t>umożliwiając</w:t>
      </w:r>
      <w:r w:rsidR="00E100C0">
        <w:t>y</w:t>
      </w:r>
      <w:r w:rsidR="00E100C0" w:rsidRPr="001C4C06">
        <w:t xml:space="preserve"> przesłanie wiadomości elektronicznej do Administratora</w:t>
      </w:r>
      <w:r w:rsidR="00E100C0">
        <w:t>,</w:t>
      </w:r>
      <w:r w:rsidR="00E100C0" w:rsidRPr="00E100C0">
        <w:t xml:space="preserve"> </w:t>
      </w:r>
      <w:r w:rsidR="00E100C0" w:rsidRPr="00B839CA">
        <w:t xml:space="preserve">w którym Użytkownicy </w:t>
      </w:r>
      <w:r w:rsidR="00E100C0">
        <w:t xml:space="preserve">witryny </w:t>
      </w:r>
      <w:r w:rsidR="00E100C0" w:rsidRPr="00B839CA">
        <w:t xml:space="preserve">zamieszczają niezbędne informacje i dane w celu wykonania usługi/realizacji przesłanego zgłoszenia. </w:t>
      </w:r>
      <w:r w:rsidR="00577FCB">
        <w:t xml:space="preserve">Administrator </w:t>
      </w:r>
      <w:r w:rsidR="00577FCB" w:rsidRPr="00577FCB">
        <w:t xml:space="preserve">za pośrednictwem </w:t>
      </w:r>
      <w:r w:rsidR="00577FCB">
        <w:t xml:space="preserve">formularza </w:t>
      </w:r>
      <w:r w:rsidR="00577FCB" w:rsidRPr="00577FCB">
        <w:t xml:space="preserve">świadczy </w:t>
      </w:r>
      <w:r w:rsidR="00577FCB">
        <w:t>również</w:t>
      </w:r>
      <w:r w:rsidR="00577FCB" w:rsidRPr="00577FCB">
        <w:t xml:space="preserve"> usługi informacyjne</w:t>
      </w:r>
      <w:r w:rsidR="00577FCB">
        <w:t xml:space="preserve"> </w:t>
      </w:r>
      <w:r w:rsidR="00577FCB" w:rsidRPr="00577FCB">
        <w:t xml:space="preserve">dzięki którym </w:t>
      </w:r>
      <w:r w:rsidR="00577FCB">
        <w:t>Użytkownik</w:t>
      </w:r>
      <w:r w:rsidR="00577FCB" w:rsidRPr="00577FCB">
        <w:t xml:space="preserve"> może zapoznać się z </w:t>
      </w:r>
      <w:r w:rsidR="00577FCB">
        <w:t xml:space="preserve">jego </w:t>
      </w:r>
      <w:r w:rsidR="00577FCB" w:rsidRPr="00577FCB">
        <w:t>ofertą</w:t>
      </w:r>
      <w:r w:rsidR="00577FCB">
        <w:t xml:space="preserve">. </w:t>
      </w:r>
      <w:r w:rsidR="00577FCB" w:rsidRPr="00577FCB">
        <w:t xml:space="preserve"> </w:t>
      </w:r>
    </w:p>
    <w:p w14:paraId="2E06D2B0" w14:textId="77777777" w:rsidR="00E100C0" w:rsidRDefault="00E100C0" w:rsidP="001C4C06">
      <w:pPr>
        <w:pStyle w:val="Akapitzlist"/>
        <w:numPr>
          <w:ilvl w:val="0"/>
          <w:numId w:val="7"/>
        </w:numPr>
        <w:jc w:val="both"/>
      </w:pPr>
      <w:r w:rsidRPr="001C4C06">
        <w:rPr>
          <w:b/>
          <w:bCs/>
        </w:rPr>
        <w:t xml:space="preserve">Użytkownik </w:t>
      </w:r>
      <w:r w:rsidRPr="001C4C06">
        <w:t xml:space="preserve">– </w:t>
      </w:r>
      <w:r w:rsidRPr="00B839CA">
        <w:t>osoba korzystająca z Formularza kontaktowego</w:t>
      </w:r>
      <w:r>
        <w:t xml:space="preserve"> </w:t>
      </w:r>
      <w:r w:rsidRPr="00B839CA">
        <w:t>w zakresie przewidzianym niniejszym Regulaminem</w:t>
      </w:r>
      <w:r>
        <w:t>.</w:t>
      </w:r>
    </w:p>
    <w:p w14:paraId="24F52869" w14:textId="2C49B3D3" w:rsidR="00513F0B" w:rsidRDefault="001C4C06" w:rsidP="00513F0B">
      <w:pPr>
        <w:pStyle w:val="Akapitzlist"/>
        <w:numPr>
          <w:ilvl w:val="0"/>
          <w:numId w:val="7"/>
        </w:numPr>
        <w:jc w:val="both"/>
      </w:pPr>
      <w:r w:rsidRPr="00E100C0">
        <w:rPr>
          <w:b/>
          <w:bCs/>
        </w:rPr>
        <w:t xml:space="preserve">Regulamin </w:t>
      </w:r>
      <w:r w:rsidRPr="00E100C0">
        <w:t>– niniejszy dokument</w:t>
      </w:r>
      <w:r w:rsidR="00E100C0">
        <w:t xml:space="preserve">. </w:t>
      </w:r>
    </w:p>
    <w:p w14:paraId="7D5B4AD9" w14:textId="209C9B70" w:rsidR="001C4C06" w:rsidRDefault="001C4C06" w:rsidP="001C4C06">
      <w:pPr>
        <w:pStyle w:val="Akapitzlist"/>
        <w:numPr>
          <w:ilvl w:val="0"/>
          <w:numId w:val="7"/>
        </w:numPr>
        <w:jc w:val="both"/>
      </w:pPr>
      <w:r w:rsidRPr="00E100C0">
        <w:rPr>
          <w:b/>
          <w:bCs/>
        </w:rPr>
        <w:t xml:space="preserve">Usługa </w:t>
      </w:r>
      <w:r w:rsidRPr="00E100C0">
        <w:t>– usługa Formularza kontaktowego</w:t>
      </w:r>
      <w:r w:rsidR="00E100C0">
        <w:t xml:space="preserve">. </w:t>
      </w:r>
    </w:p>
    <w:p w14:paraId="3303D461" w14:textId="77777777" w:rsidR="002043CC" w:rsidRDefault="002043CC" w:rsidP="002043CC">
      <w:pPr>
        <w:pStyle w:val="Akapitzlist"/>
        <w:ind w:left="360"/>
        <w:jc w:val="both"/>
      </w:pPr>
    </w:p>
    <w:p w14:paraId="61216D8A" w14:textId="77777777" w:rsidR="002043CC" w:rsidRPr="002043CC" w:rsidRDefault="002043CC" w:rsidP="002043CC">
      <w:pPr>
        <w:pStyle w:val="Akapitzlist"/>
        <w:numPr>
          <w:ilvl w:val="0"/>
          <w:numId w:val="6"/>
        </w:numPr>
        <w:jc w:val="center"/>
        <w:rPr>
          <w:b/>
          <w:bCs/>
        </w:rPr>
      </w:pPr>
      <w:r w:rsidRPr="002043CC">
        <w:rPr>
          <w:b/>
          <w:bCs/>
        </w:rPr>
        <w:t>Postanowienia ogólne</w:t>
      </w:r>
    </w:p>
    <w:p w14:paraId="593DCAE9" w14:textId="4D418C5C" w:rsidR="002043CC" w:rsidRDefault="002043CC" w:rsidP="002043CC">
      <w:pPr>
        <w:pStyle w:val="Akapitzlist"/>
        <w:numPr>
          <w:ilvl w:val="0"/>
          <w:numId w:val="8"/>
        </w:numPr>
        <w:jc w:val="both"/>
      </w:pPr>
      <w:r>
        <w:t>Regulamin określa zasady świadczenia Usługi przez Administratora drogą elektroniczną.</w:t>
      </w:r>
    </w:p>
    <w:p w14:paraId="329E237D" w14:textId="640E5258" w:rsidR="002043CC" w:rsidRDefault="002043CC" w:rsidP="002043CC">
      <w:pPr>
        <w:pStyle w:val="Akapitzlist"/>
        <w:numPr>
          <w:ilvl w:val="0"/>
          <w:numId w:val="8"/>
        </w:numPr>
        <w:jc w:val="both"/>
      </w:pPr>
      <w:r>
        <w:t>Przed wyrażeniem zgody na korzystanie z Usług należy zapoznać się z Regulaminem.</w:t>
      </w:r>
    </w:p>
    <w:p w14:paraId="77C439E3" w14:textId="0682B6AA" w:rsidR="002043CC" w:rsidRDefault="002043CC" w:rsidP="002043CC">
      <w:pPr>
        <w:pStyle w:val="Akapitzlist"/>
        <w:numPr>
          <w:ilvl w:val="0"/>
          <w:numId w:val="8"/>
        </w:numPr>
        <w:jc w:val="both"/>
      </w:pPr>
      <w:r>
        <w:t>Do korzystania z Usług niezbędne jest posiadanie przez Użytkownika komputera lub innego urządzenia multimedialnego z dostępem do sieci Internet, dowolnej przeglądarki internetowej oraz od posiadania przez Użytkownika aktywnego konta poczty elektronicznej (e-mail).</w:t>
      </w:r>
    </w:p>
    <w:p w14:paraId="490B64BD" w14:textId="7176E70C" w:rsidR="002043CC" w:rsidRPr="00B839CA" w:rsidRDefault="002043CC" w:rsidP="002043CC">
      <w:pPr>
        <w:pStyle w:val="Akapitzlist"/>
        <w:numPr>
          <w:ilvl w:val="0"/>
          <w:numId w:val="8"/>
        </w:numPr>
        <w:jc w:val="both"/>
      </w:pPr>
      <w:r>
        <w:t>Korzystanie z Usług jest dobrowolne.</w:t>
      </w:r>
      <w:r w:rsidRPr="002043CC">
        <w:t xml:space="preserve"> </w:t>
      </w:r>
      <w:r w:rsidRPr="00B839CA">
        <w:t xml:space="preserve">Dostęp do </w:t>
      </w:r>
      <w:r>
        <w:t>Usługi</w:t>
      </w:r>
      <w:r w:rsidRPr="00B839CA">
        <w:t xml:space="preserve"> nie jest uzależnion</w:t>
      </w:r>
      <w:r>
        <w:t>e</w:t>
      </w:r>
      <w:r w:rsidRPr="00B839CA">
        <w:t xml:space="preserve"> od spełnienia przez Użytkownika jakichkolwiek formalności, w szczególności dostęp ten nie wymaga od Użytkownika dokonania rejestracji oraz logowania. </w:t>
      </w:r>
    </w:p>
    <w:p w14:paraId="659C53FC" w14:textId="27C3CDA1" w:rsidR="002043CC" w:rsidRDefault="002043CC" w:rsidP="002043CC">
      <w:pPr>
        <w:pStyle w:val="Akapitzlist"/>
        <w:numPr>
          <w:ilvl w:val="0"/>
          <w:numId w:val="8"/>
        </w:numPr>
        <w:jc w:val="both"/>
      </w:pPr>
      <w:r>
        <w:t xml:space="preserve">Korzystać z Usług może każda osoba, która ukończyła 18 lat. </w:t>
      </w:r>
    </w:p>
    <w:p w14:paraId="5CE64FD4" w14:textId="2ADB01F0" w:rsidR="00E100C0" w:rsidRDefault="002043CC" w:rsidP="002043CC">
      <w:pPr>
        <w:pStyle w:val="Akapitzlist"/>
        <w:numPr>
          <w:ilvl w:val="0"/>
          <w:numId w:val="8"/>
        </w:numPr>
        <w:jc w:val="both"/>
      </w:pPr>
      <w:r>
        <w:t>Rozpoczęcie świadczenia Usług nastąpi niezwłocznie po aktywacji Usługi przez Użytkownika, dokonanej zgodnie z Regulaminem.</w:t>
      </w:r>
    </w:p>
    <w:p w14:paraId="144D8782" w14:textId="14F5BF04" w:rsidR="002043CC" w:rsidRDefault="002043CC" w:rsidP="002043CC">
      <w:pPr>
        <w:pStyle w:val="Akapitzlist"/>
      </w:pPr>
    </w:p>
    <w:p w14:paraId="29C4BB3C" w14:textId="3222B52F" w:rsidR="002043CC" w:rsidRDefault="002043CC" w:rsidP="00E100C0">
      <w:pPr>
        <w:pStyle w:val="Akapitzlist"/>
        <w:numPr>
          <w:ilvl w:val="0"/>
          <w:numId w:val="6"/>
        </w:numPr>
        <w:jc w:val="center"/>
        <w:rPr>
          <w:b/>
          <w:bCs/>
        </w:rPr>
      </w:pPr>
      <w:r w:rsidRPr="002043CC">
        <w:rPr>
          <w:b/>
          <w:bCs/>
        </w:rPr>
        <w:t>Usługa Formularza kontaktowego</w:t>
      </w:r>
    </w:p>
    <w:p w14:paraId="54F6BDAA" w14:textId="2C8FC151" w:rsidR="009E64C4" w:rsidRPr="009E64C4" w:rsidRDefault="002043CC" w:rsidP="009E64C4">
      <w:pPr>
        <w:pStyle w:val="Akapitzlist"/>
        <w:numPr>
          <w:ilvl w:val="0"/>
          <w:numId w:val="9"/>
        </w:numPr>
        <w:jc w:val="both"/>
      </w:pPr>
      <w:r>
        <w:t>Formularz kontaktowy pozwala na wysłanie wiadomości elektronicznej przez Użytkownika do Administratora</w:t>
      </w:r>
      <w:r w:rsidR="009E64C4">
        <w:t xml:space="preserve"> i </w:t>
      </w:r>
      <w:r w:rsidR="009E64C4" w:rsidRPr="009E64C4">
        <w:t xml:space="preserve">służy wyłącznie do korespondencji związanej z działalnością </w:t>
      </w:r>
      <w:r w:rsidR="009E64C4">
        <w:t>Administra</w:t>
      </w:r>
      <w:r w:rsidR="00D57C01">
        <w:t>tora</w:t>
      </w:r>
      <w:r w:rsidR="009E64C4">
        <w:t xml:space="preserve">. </w:t>
      </w:r>
    </w:p>
    <w:p w14:paraId="331502CD" w14:textId="42BA1AB6" w:rsidR="002043CC" w:rsidRDefault="002043CC" w:rsidP="009E64C4">
      <w:pPr>
        <w:pStyle w:val="Akapitzlist"/>
        <w:numPr>
          <w:ilvl w:val="0"/>
          <w:numId w:val="9"/>
        </w:numPr>
        <w:jc w:val="both"/>
      </w:pPr>
      <w:r>
        <w:t xml:space="preserve">Administrator </w:t>
      </w:r>
      <w:r w:rsidR="009E64C4" w:rsidRPr="00B839CA">
        <w:t xml:space="preserve">zapewnia Użytkownikom nieodpłatny dostęp do </w:t>
      </w:r>
      <w:r w:rsidR="009E64C4">
        <w:t xml:space="preserve">Usługi Formularza Kontaktowego </w:t>
      </w:r>
      <w:r w:rsidR="009E64C4" w:rsidRPr="00B839CA">
        <w:t>na czas nieoznaczony</w:t>
      </w:r>
      <w:r w:rsidR="009E64C4">
        <w:t xml:space="preserve">. </w:t>
      </w:r>
      <w:r w:rsidR="009E64C4" w:rsidRPr="009E64C4">
        <w:t xml:space="preserve"> </w:t>
      </w:r>
    </w:p>
    <w:p w14:paraId="36B7679E" w14:textId="77777777" w:rsidR="009E64C4" w:rsidRDefault="009E64C4" w:rsidP="000C32D0">
      <w:pPr>
        <w:pStyle w:val="Akapitzlist"/>
        <w:numPr>
          <w:ilvl w:val="0"/>
          <w:numId w:val="9"/>
        </w:numPr>
        <w:jc w:val="both"/>
      </w:pPr>
      <w:r w:rsidRPr="009E64C4">
        <w:lastRenderedPageBreak/>
        <w:t xml:space="preserve">Celem skorzystania z </w:t>
      </w:r>
      <w:r>
        <w:t xml:space="preserve">Usługi </w:t>
      </w:r>
      <w:r w:rsidRPr="009E64C4">
        <w:t xml:space="preserve">Formularza kontaktowego Użytkownik dokonuje czynności, na które składają się: </w:t>
      </w:r>
    </w:p>
    <w:p w14:paraId="225813DD" w14:textId="29DD01E6" w:rsidR="009E64C4" w:rsidRPr="009E64C4" w:rsidRDefault="002043CC" w:rsidP="000C32D0">
      <w:pPr>
        <w:pStyle w:val="Akapitzlist"/>
        <w:numPr>
          <w:ilvl w:val="1"/>
          <w:numId w:val="9"/>
        </w:numPr>
        <w:jc w:val="both"/>
      </w:pPr>
      <w:r>
        <w:t>zapoznani</w:t>
      </w:r>
      <w:r w:rsidR="009E64C4">
        <w:t>e</w:t>
      </w:r>
      <w:r>
        <w:t xml:space="preserve"> się z treścią Regulaminu </w:t>
      </w:r>
      <w:r w:rsidR="009E64C4" w:rsidRPr="009E64C4">
        <w:t>oraz akcept</w:t>
      </w:r>
      <w:r w:rsidR="009E64C4">
        <w:t>acja</w:t>
      </w:r>
      <w:r w:rsidR="009E64C4" w:rsidRPr="009E64C4">
        <w:t xml:space="preserve"> jego wszystki</w:t>
      </w:r>
      <w:r w:rsidR="000C32D0">
        <w:t>ch</w:t>
      </w:r>
      <w:r w:rsidR="009E64C4" w:rsidRPr="009E64C4">
        <w:t xml:space="preserve"> postanowie</w:t>
      </w:r>
      <w:r w:rsidR="000C32D0">
        <w:t>ń</w:t>
      </w:r>
      <w:r w:rsidR="009E64C4" w:rsidRPr="009E64C4">
        <w:t xml:space="preserve">, </w:t>
      </w:r>
    </w:p>
    <w:p w14:paraId="5C5AA604" w14:textId="57EBFBAC" w:rsidR="002043CC" w:rsidRDefault="000C32D0" w:rsidP="000C32D0">
      <w:pPr>
        <w:pStyle w:val="Akapitzlist"/>
        <w:numPr>
          <w:ilvl w:val="1"/>
          <w:numId w:val="9"/>
        </w:numPr>
        <w:jc w:val="both"/>
      </w:pPr>
      <w:r w:rsidRPr="000C32D0">
        <w:t>wypełnienie Formularza kontaktowego poprzez podanie następujących danych: imię i nazwisko, adres e-mail</w:t>
      </w:r>
      <w:r>
        <w:t>,</w:t>
      </w:r>
      <w:r w:rsidR="0008528D">
        <w:t xml:space="preserve"> numer telefonu,</w:t>
      </w:r>
      <w:r w:rsidRPr="000C32D0">
        <w:t xml:space="preserve"> treść wiadomości</w:t>
      </w:r>
      <w:r>
        <w:t xml:space="preserve">, </w:t>
      </w:r>
    </w:p>
    <w:p w14:paraId="3B67A225" w14:textId="4FFC5A6E" w:rsidR="002043CC" w:rsidRDefault="002043CC" w:rsidP="000C32D0">
      <w:pPr>
        <w:pStyle w:val="Akapitzlist"/>
        <w:numPr>
          <w:ilvl w:val="1"/>
          <w:numId w:val="9"/>
        </w:numPr>
        <w:jc w:val="both"/>
      </w:pPr>
      <w:bookmarkStart w:id="2" w:name="_Hlk41271395"/>
      <w:r>
        <w:t>wyrażeni</w:t>
      </w:r>
      <w:r w:rsidR="000C32D0">
        <w:t>e</w:t>
      </w:r>
      <w:r>
        <w:t xml:space="preserve"> zgody na </w:t>
      </w:r>
      <w:bookmarkEnd w:id="2"/>
      <w:r>
        <w:t>przetwarzanie danych osobowych w celu realizacji Usługi,</w:t>
      </w:r>
    </w:p>
    <w:p w14:paraId="30939088" w14:textId="35558881" w:rsidR="002043CC" w:rsidRDefault="002043CC" w:rsidP="003538A3">
      <w:pPr>
        <w:pStyle w:val="Akapitzlist"/>
        <w:numPr>
          <w:ilvl w:val="1"/>
          <w:numId w:val="9"/>
        </w:numPr>
        <w:jc w:val="both"/>
      </w:pPr>
      <w:r>
        <w:t>potwierdzeni</w:t>
      </w:r>
      <w:r w:rsidR="000C32D0">
        <w:t>e</w:t>
      </w:r>
      <w:r>
        <w:t xml:space="preserve"> chęci skorzystania z Usługi poprzez kliknięcie przycisku „Wyślij”</w:t>
      </w:r>
      <w:r w:rsidR="000C32D0">
        <w:t xml:space="preserve">, </w:t>
      </w:r>
      <w:r w:rsidR="003538A3">
        <w:t xml:space="preserve">co jest równoznaczne z uruchomieniem </w:t>
      </w:r>
      <w:r w:rsidR="0008528D">
        <w:t>Usługi Formularza kontaktowego</w:t>
      </w:r>
      <w:r w:rsidR="003538A3">
        <w:t xml:space="preserve">. </w:t>
      </w:r>
      <w:r w:rsidR="0008528D">
        <w:t xml:space="preserve"> </w:t>
      </w:r>
    </w:p>
    <w:p w14:paraId="01ABB1E0" w14:textId="35E5F3BF" w:rsidR="009E64C4" w:rsidRDefault="009E64C4" w:rsidP="009E64C4">
      <w:pPr>
        <w:pStyle w:val="Akapitzlist"/>
        <w:numPr>
          <w:ilvl w:val="0"/>
          <w:numId w:val="9"/>
        </w:numPr>
        <w:jc w:val="both"/>
      </w:pPr>
      <w:r>
        <w:t xml:space="preserve">Użytkownik zobowiązany jest do korzystania z Usługi Formularza kontaktowego zgodnie z przepisami prawa, postanowieniami niniejszego Regulaminu oraz dobrymi obyczajami. </w:t>
      </w:r>
    </w:p>
    <w:p w14:paraId="3D65C723" w14:textId="21F80224" w:rsidR="002043CC" w:rsidRPr="009E64C4" w:rsidRDefault="009E64C4" w:rsidP="009E64C4">
      <w:pPr>
        <w:pStyle w:val="Akapitzlist"/>
        <w:numPr>
          <w:ilvl w:val="0"/>
          <w:numId w:val="9"/>
        </w:numPr>
        <w:jc w:val="both"/>
      </w:pPr>
      <w:r>
        <w:t xml:space="preserve">Użytkownik zobowiązuje się do niepodawania fałszywych danych osobowych, jak również do niepodawania danych osobowych innej osoby, bez jej pozwolenia oraz do niepodawania adresu e-mail, którego nie jest właścicielem. Użytkownik ponosi wyłączną odpowiedzialność za treść podanych przez siebie danych, w tym również odpowiedzialność za ewentualne naruszenie praw osób trzecich. </w:t>
      </w:r>
    </w:p>
    <w:p w14:paraId="1BF324B3" w14:textId="114396D7" w:rsidR="009E64C4" w:rsidRPr="006B0FB8" w:rsidRDefault="006B0FB8" w:rsidP="009E64C4">
      <w:pPr>
        <w:pStyle w:val="Akapitzlist"/>
        <w:numPr>
          <w:ilvl w:val="0"/>
          <w:numId w:val="6"/>
        </w:numPr>
        <w:jc w:val="center"/>
        <w:rPr>
          <w:b/>
          <w:bCs/>
        </w:rPr>
      </w:pPr>
      <w:r w:rsidRPr="006B0FB8">
        <w:rPr>
          <w:b/>
          <w:bCs/>
        </w:rPr>
        <w:t xml:space="preserve">Dezaktywacja Usługi </w:t>
      </w:r>
    </w:p>
    <w:p w14:paraId="1B2591E2" w14:textId="502181FB" w:rsidR="006B0FB8" w:rsidRDefault="006B0FB8" w:rsidP="006B0FB8">
      <w:pPr>
        <w:pStyle w:val="Akapitzlist"/>
        <w:numPr>
          <w:ilvl w:val="0"/>
          <w:numId w:val="10"/>
        </w:numPr>
        <w:jc w:val="both"/>
      </w:pPr>
      <w:r>
        <w:t xml:space="preserve">Użytkownik może w każdym momencie dezaktywować Usługę </w:t>
      </w:r>
      <w:bookmarkStart w:id="3" w:name="_Hlk41273909"/>
      <w:r>
        <w:t>Formularza kontaktowego</w:t>
      </w:r>
      <w:bookmarkEnd w:id="3"/>
      <w:r>
        <w:t xml:space="preserve">. </w:t>
      </w:r>
    </w:p>
    <w:p w14:paraId="0B5A434D" w14:textId="26A80C84" w:rsidR="006B0FB8" w:rsidRPr="004556F6" w:rsidRDefault="006B0FB8" w:rsidP="006B0FB8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r>
        <w:t xml:space="preserve">W celu </w:t>
      </w:r>
      <w:r w:rsidRPr="004556F6">
        <w:rPr>
          <w:rFonts w:asciiTheme="majorHAnsi" w:hAnsiTheme="majorHAnsi" w:cstheme="majorHAnsi"/>
        </w:rPr>
        <w:t xml:space="preserve">dezaktywacji Usługi Formularza kontaktowego należy </w:t>
      </w:r>
      <w:r w:rsidR="00764425" w:rsidRPr="004556F6">
        <w:rPr>
          <w:rFonts w:asciiTheme="majorHAnsi" w:hAnsiTheme="majorHAnsi" w:cstheme="majorHAnsi"/>
        </w:rPr>
        <w:t xml:space="preserve">przesłać wiadomość na adres e-mail Administratora </w:t>
      </w:r>
      <w:hyperlink r:id="rId6" w:history="1">
        <w:r w:rsidR="004556F6" w:rsidRPr="004556F6">
          <w:rPr>
            <w:rStyle w:val="Hipercze"/>
            <w:rFonts w:asciiTheme="majorHAnsi" w:hAnsiTheme="majorHAnsi" w:cstheme="majorHAnsi"/>
            <w:b/>
            <w:bCs/>
            <w:color w:val="46A0D7"/>
            <w:sz w:val="23"/>
            <w:szCs w:val="23"/>
            <w:bdr w:val="none" w:sz="0" w:space="0" w:color="auto" w:frame="1"/>
          </w:rPr>
          <w:t>fundacja@qmarzeniom.pl</w:t>
        </w:r>
      </w:hyperlink>
    </w:p>
    <w:p w14:paraId="20D49D4B" w14:textId="7BF62239" w:rsidR="006B0FB8" w:rsidRDefault="006B0FB8" w:rsidP="006B0FB8">
      <w:pPr>
        <w:pStyle w:val="Akapitzlist"/>
        <w:numPr>
          <w:ilvl w:val="0"/>
          <w:numId w:val="10"/>
        </w:numPr>
        <w:jc w:val="both"/>
      </w:pPr>
      <w:r>
        <w:t>Dezaktywacja Usługi</w:t>
      </w:r>
      <w:r w:rsidR="00764425">
        <w:t xml:space="preserve"> </w:t>
      </w:r>
      <w:bookmarkStart w:id="4" w:name="_Hlk41274208"/>
      <w:r w:rsidR="00764425">
        <w:t>Formularza kontaktowego</w:t>
      </w:r>
      <w:bookmarkEnd w:id="4"/>
      <w:r>
        <w:t xml:space="preserve"> może nastąpić również z inicjatywy Administratora, w razie nieprzestrzegania przez Użytkownika obowiązków wymaganych przez Regulamin.</w:t>
      </w:r>
    </w:p>
    <w:p w14:paraId="17A30231" w14:textId="29765E07" w:rsidR="006B0FB8" w:rsidRDefault="006B0FB8" w:rsidP="006B0FB8">
      <w:pPr>
        <w:pStyle w:val="Akapitzlist"/>
        <w:numPr>
          <w:ilvl w:val="0"/>
          <w:numId w:val="10"/>
        </w:numPr>
        <w:jc w:val="both"/>
      </w:pPr>
      <w:r>
        <w:t xml:space="preserve">Z chwilą dezaktywacji Usługi </w:t>
      </w:r>
      <w:r w:rsidR="00764425" w:rsidRPr="00764425">
        <w:t xml:space="preserve">Formularza kontaktowego </w:t>
      </w:r>
      <w:r w:rsidR="00764425">
        <w:t>Administrator</w:t>
      </w:r>
      <w:r>
        <w:t xml:space="preserve"> zaprzestaje przesyłania </w:t>
      </w:r>
      <w:r w:rsidR="00764425">
        <w:t xml:space="preserve">wiadomości i ofert </w:t>
      </w:r>
      <w:r>
        <w:t xml:space="preserve">na adres </w:t>
      </w:r>
      <w:r w:rsidR="00764425">
        <w:t>e-mail</w:t>
      </w:r>
      <w:r>
        <w:t xml:space="preserve"> Użytkownika.</w:t>
      </w:r>
    </w:p>
    <w:p w14:paraId="68FE721F" w14:textId="02A74B09" w:rsidR="006B0FB8" w:rsidRDefault="006B0FB8" w:rsidP="006B0FB8">
      <w:pPr>
        <w:pStyle w:val="Akapitzlist"/>
        <w:numPr>
          <w:ilvl w:val="0"/>
          <w:numId w:val="10"/>
        </w:numPr>
        <w:jc w:val="both"/>
      </w:pPr>
      <w:r>
        <w:t xml:space="preserve">Użytkownik może w każdym momencie dokonać ponownego zamówienia Usługi </w:t>
      </w:r>
      <w:r w:rsidR="00764425">
        <w:t xml:space="preserve">formularza kontaktowego. </w:t>
      </w:r>
    </w:p>
    <w:p w14:paraId="081AF968" w14:textId="7DF44886" w:rsidR="006B0FB8" w:rsidRDefault="00764425" w:rsidP="009E64C4">
      <w:pPr>
        <w:pStyle w:val="Akapitzlist"/>
        <w:numPr>
          <w:ilvl w:val="0"/>
          <w:numId w:val="6"/>
        </w:numPr>
        <w:jc w:val="center"/>
        <w:rPr>
          <w:b/>
          <w:bCs/>
        </w:rPr>
      </w:pPr>
      <w:r w:rsidRPr="00B839CA">
        <w:rPr>
          <w:b/>
          <w:bCs/>
        </w:rPr>
        <w:t xml:space="preserve">Odpowiedzialność </w:t>
      </w:r>
      <w:r w:rsidRPr="00764425">
        <w:rPr>
          <w:b/>
          <w:bCs/>
        </w:rPr>
        <w:t>Administratora</w:t>
      </w:r>
    </w:p>
    <w:p w14:paraId="5274165B" w14:textId="32D73848" w:rsidR="00764425" w:rsidRDefault="00764425" w:rsidP="00764425">
      <w:pPr>
        <w:pStyle w:val="Akapitzlist"/>
        <w:numPr>
          <w:ilvl w:val="0"/>
          <w:numId w:val="11"/>
        </w:numPr>
        <w:jc w:val="both"/>
      </w:pPr>
      <w:r>
        <w:t xml:space="preserve">Administrator nie ponosi odpowiedzialności za brak dostępności do Usługi Formularza kontaktowego wynikającego z przyczyn niezależnych od Administratora lub innych przyczyn technicznych związanych z funkcjonowaniem systemu teleinformatycznego i strony internetowej Administratora. </w:t>
      </w:r>
    </w:p>
    <w:p w14:paraId="4A8A951F" w14:textId="5DDEC292" w:rsidR="00764425" w:rsidRDefault="00764425" w:rsidP="00764425">
      <w:pPr>
        <w:pStyle w:val="Akapitzlist"/>
        <w:numPr>
          <w:ilvl w:val="0"/>
          <w:numId w:val="11"/>
        </w:numPr>
        <w:jc w:val="both"/>
      </w:pPr>
      <w:r>
        <w:t xml:space="preserve">Administrator zastrzega sobie prawo do zmiany postanowień niniejszego Regulaminu w każdym czasie. Zmiany wchodzą w życie z chwilą umieszczenia treści zmienionego Regulaminu na stronie internetowej Administratora w zakładce </w:t>
      </w:r>
      <w:r w:rsidR="004556F6" w:rsidRPr="004556F6">
        <w:t>https://qmarzeniom.pl/pl/polityka-prywatnosci/</w:t>
      </w:r>
      <w:r w:rsidR="004556F6">
        <w:t>.</w:t>
      </w:r>
    </w:p>
    <w:p w14:paraId="1B4E80A8" w14:textId="6F1F44C1" w:rsidR="0083700A" w:rsidRDefault="0083700A" w:rsidP="00764425">
      <w:pPr>
        <w:pStyle w:val="Akapitzlist"/>
        <w:numPr>
          <w:ilvl w:val="0"/>
          <w:numId w:val="11"/>
        </w:numPr>
        <w:jc w:val="both"/>
      </w:pPr>
      <w:r w:rsidRPr="0083700A">
        <w:t>Użytkownik zobowiązuje się do zapoznawania się ze zmianami w niniejszym Regulaminie</w:t>
      </w:r>
      <w:r>
        <w:t xml:space="preserve">. </w:t>
      </w:r>
    </w:p>
    <w:p w14:paraId="1F8F40B5" w14:textId="24044B33" w:rsidR="00764425" w:rsidRPr="00764425" w:rsidRDefault="00764425" w:rsidP="0083700A">
      <w:pPr>
        <w:pStyle w:val="Akapitzlist"/>
        <w:numPr>
          <w:ilvl w:val="0"/>
          <w:numId w:val="11"/>
        </w:numPr>
        <w:jc w:val="both"/>
      </w:pPr>
      <w:r>
        <w:t>A</w:t>
      </w:r>
      <w:r w:rsidR="0083700A">
        <w:t>dministrator</w:t>
      </w:r>
      <w:r>
        <w:t xml:space="preserve"> zastrzega sobie prawo do całkowitego zaprzestania oferowania niniejszej </w:t>
      </w:r>
      <w:r w:rsidR="0083700A">
        <w:t>U</w:t>
      </w:r>
      <w:r>
        <w:t xml:space="preserve">sługi w każdym czasie, bez podania przyczyn. </w:t>
      </w:r>
    </w:p>
    <w:p w14:paraId="28C8C2FA" w14:textId="77777777" w:rsidR="0083700A" w:rsidRPr="0083700A" w:rsidRDefault="0083700A" w:rsidP="0083700A">
      <w:pPr>
        <w:pStyle w:val="Akapitzlist"/>
        <w:numPr>
          <w:ilvl w:val="0"/>
          <w:numId w:val="6"/>
        </w:numPr>
        <w:jc w:val="center"/>
        <w:rPr>
          <w:b/>
          <w:bCs/>
        </w:rPr>
      </w:pPr>
      <w:r w:rsidRPr="0083700A">
        <w:rPr>
          <w:b/>
          <w:bCs/>
        </w:rPr>
        <w:t>Reklamacje</w:t>
      </w:r>
    </w:p>
    <w:p w14:paraId="019B0043" w14:textId="7A8D7C47" w:rsidR="0083700A" w:rsidRDefault="0083700A" w:rsidP="0083700A">
      <w:pPr>
        <w:pStyle w:val="Akapitzlist"/>
        <w:numPr>
          <w:ilvl w:val="0"/>
          <w:numId w:val="13"/>
        </w:numPr>
        <w:jc w:val="both"/>
      </w:pPr>
      <w:r w:rsidRPr="0083700A">
        <w:t>Użytkownicy mogą składać reklamacje dotyczące niewykonania lub nienależytego wykonania Usługi.</w:t>
      </w:r>
    </w:p>
    <w:p w14:paraId="31CA7AFF" w14:textId="77777777" w:rsidR="0083700A" w:rsidRDefault="0083700A" w:rsidP="0083700A">
      <w:pPr>
        <w:pStyle w:val="Akapitzlist"/>
        <w:numPr>
          <w:ilvl w:val="0"/>
          <w:numId w:val="13"/>
        </w:numPr>
        <w:jc w:val="both"/>
      </w:pPr>
      <w:r>
        <w:t>W reklamacji należy zawrzeć:</w:t>
      </w:r>
    </w:p>
    <w:p w14:paraId="7400E9F5" w14:textId="54EBFDCB" w:rsidR="0083700A" w:rsidRDefault="0083700A" w:rsidP="0083700A">
      <w:pPr>
        <w:pStyle w:val="Akapitzlist"/>
        <w:numPr>
          <w:ilvl w:val="1"/>
          <w:numId w:val="13"/>
        </w:numPr>
        <w:jc w:val="both"/>
      </w:pPr>
      <w:r>
        <w:t>dane kontaktowe osoby zgłaszającej reklamację, niezbędne do przesłania odpowiedzi na reklamację,</w:t>
      </w:r>
    </w:p>
    <w:p w14:paraId="20E5A313" w14:textId="7569B991" w:rsidR="0083700A" w:rsidRPr="0083700A" w:rsidRDefault="0083700A" w:rsidP="0083700A">
      <w:pPr>
        <w:pStyle w:val="Akapitzlist"/>
        <w:numPr>
          <w:ilvl w:val="1"/>
          <w:numId w:val="13"/>
        </w:numPr>
        <w:jc w:val="both"/>
      </w:pPr>
      <w:r>
        <w:t>opis na czym polegały nieprawidłowości w Usłudze, oraz oczekiwania wobec rozstrzygnięcia.</w:t>
      </w:r>
    </w:p>
    <w:p w14:paraId="71A06801" w14:textId="6EB4CEA3" w:rsidR="00764425" w:rsidRDefault="0083700A" w:rsidP="00972AF9">
      <w:pPr>
        <w:pStyle w:val="Akapitzlist"/>
        <w:numPr>
          <w:ilvl w:val="0"/>
          <w:numId w:val="13"/>
        </w:numPr>
        <w:ind w:left="357" w:hanging="357"/>
        <w:jc w:val="both"/>
      </w:pPr>
      <w:r>
        <w:t>R</w:t>
      </w:r>
      <w:r w:rsidRPr="0083700A">
        <w:t>eklamacj</w:t>
      </w:r>
      <w:r>
        <w:t>e będą rozpatrywane przez Administratora</w:t>
      </w:r>
      <w:r w:rsidRPr="0083700A">
        <w:t xml:space="preserve"> w terminie </w:t>
      </w:r>
      <w:r>
        <w:t>14</w:t>
      </w:r>
      <w:r w:rsidRPr="0083700A">
        <w:t xml:space="preserve"> dni.</w:t>
      </w:r>
    </w:p>
    <w:p w14:paraId="742880D9" w14:textId="5A2061EB" w:rsidR="00B839CA" w:rsidRDefault="0083700A" w:rsidP="00972AF9">
      <w:pPr>
        <w:pStyle w:val="Akapitzlist"/>
        <w:numPr>
          <w:ilvl w:val="0"/>
          <w:numId w:val="13"/>
        </w:numPr>
        <w:ind w:left="357" w:hanging="357"/>
        <w:jc w:val="both"/>
      </w:pPr>
      <w:r w:rsidRPr="0083700A">
        <w:lastRenderedPageBreak/>
        <w:t xml:space="preserve">O decyzji w przedmiocie reklamacji </w:t>
      </w:r>
      <w:r>
        <w:t>Administrator</w:t>
      </w:r>
      <w:r w:rsidRPr="0083700A">
        <w:t xml:space="preserve"> niezwłocznie zawiadomi składającego reklamację za pośrednictwem poczty elektronicznej na adres e-mail podany w zgłoszeniu lub listem poleconym na adres wskazany w reklamacji.</w:t>
      </w:r>
    </w:p>
    <w:p w14:paraId="27595B8D" w14:textId="6CE450C9" w:rsidR="0083700A" w:rsidRPr="0083700A" w:rsidRDefault="0083700A" w:rsidP="0083700A">
      <w:pPr>
        <w:pStyle w:val="Akapitzlist"/>
        <w:numPr>
          <w:ilvl w:val="0"/>
          <w:numId w:val="6"/>
        </w:numPr>
        <w:jc w:val="center"/>
        <w:rPr>
          <w:b/>
          <w:bCs/>
        </w:rPr>
      </w:pPr>
      <w:r w:rsidRPr="0083700A">
        <w:rPr>
          <w:b/>
          <w:bCs/>
        </w:rPr>
        <w:t>Postanowienia końcowe</w:t>
      </w:r>
    </w:p>
    <w:p w14:paraId="0F146483" w14:textId="286B0C12" w:rsidR="00972AF9" w:rsidRDefault="00B839CA" w:rsidP="00972AF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357" w:hanging="357"/>
        <w:jc w:val="both"/>
      </w:pPr>
      <w:r w:rsidRPr="00B839CA">
        <w:t>Dane osobowe Użytkownik</w:t>
      </w:r>
      <w:r w:rsidR="00972AF9">
        <w:t>ów</w:t>
      </w:r>
      <w:r w:rsidRPr="00B839CA">
        <w:t xml:space="preserve"> przetwarzane są na podstawie zgody wyrażonej przez osobę, której dane dotyczą, poprzez odznaczenie odpowiedniego okna na Formularzu kontaktowym.</w:t>
      </w:r>
      <w:r w:rsidR="00972AF9">
        <w:t xml:space="preserve"> Szczegółowe informacje dotyczące przetwarzania danych osobowych znajdują się tu: </w:t>
      </w:r>
      <w:r w:rsidR="004556F6" w:rsidRPr="004556F6">
        <w:t>https://qmarzeniom.pl/pl/wp-content/uploads/2021/01/Fundacja-Klauzula-informacyjna-formulrza-kontaktowego-2021.docx</w:t>
      </w:r>
      <w:r w:rsidR="00972AF9">
        <w:t>.</w:t>
      </w:r>
      <w:r w:rsidRPr="00B839CA">
        <w:t xml:space="preserve"> </w:t>
      </w:r>
    </w:p>
    <w:p w14:paraId="766A6479" w14:textId="752413B3" w:rsidR="00972AF9" w:rsidRDefault="008C7150" w:rsidP="00972AF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357" w:hanging="357"/>
        <w:jc w:val="both"/>
      </w:pPr>
      <w:r w:rsidRPr="008C7150">
        <w:t>Nieważność jednego z postanowień Regulaminu stwierdzona orzeczeniem właściwego sądu</w:t>
      </w:r>
      <w:r w:rsidR="00D4742F">
        <w:t xml:space="preserve"> lub organu</w:t>
      </w:r>
      <w:r w:rsidRPr="008C7150">
        <w:t>, nie powoduje nieważności pozostałych postanowień Regulaminu.</w:t>
      </w:r>
    </w:p>
    <w:p w14:paraId="431F4299" w14:textId="77777777" w:rsidR="00972AF9" w:rsidRDefault="008C7150" w:rsidP="00972AF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357" w:hanging="357"/>
        <w:jc w:val="both"/>
      </w:pPr>
      <w:r w:rsidRPr="008C7150">
        <w:t>We wszystkich sprawach nieuregulowanych w niniejszym Regulaminie zastosowanie mają przepisy obowiązującego prawa polskiego</w:t>
      </w:r>
      <w:r w:rsidR="00972AF9">
        <w:t xml:space="preserve">. </w:t>
      </w:r>
    </w:p>
    <w:p w14:paraId="646132D5" w14:textId="17BCDAB6" w:rsidR="008C7150" w:rsidRPr="008C7150" w:rsidRDefault="008C7150" w:rsidP="00972AF9">
      <w:pPr>
        <w:numPr>
          <w:ilvl w:val="0"/>
          <w:numId w:val="5"/>
        </w:numPr>
        <w:tabs>
          <w:tab w:val="clear" w:pos="360"/>
          <w:tab w:val="num" w:pos="720"/>
        </w:tabs>
        <w:spacing w:after="0"/>
        <w:ind w:left="357" w:hanging="357"/>
        <w:jc w:val="both"/>
      </w:pPr>
      <w:r w:rsidRPr="008C7150">
        <w:t>Wszelkie spory wynikające z korzystania ze Portalu, w tym ze świadczenia Usługi będą rozstrzygane przez polski sąd powszechny.</w:t>
      </w:r>
    </w:p>
    <w:p w14:paraId="16C6C929" w14:textId="77777777" w:rsidR="008C7150" w:rsidRPr="008C7150" w:rsidRDefault="008C7150" w:rsidP="008C7150">
      <w:pPr>
        <w:jc w:val="both"/>
      </w:pPr>
    </w:p>
    <w:p w14:paraId="42E6ECB8" w14:textId="77777777" w:rsidR="00EC2837" w:rsidRPr="008C7150" w:rsidRDefault="00EC2837" w:rsidP="008C7150">
      <w:pPr>
        <w:jc w:val="both"/>
      </w:pPr>
    </w:p>
    <w:sectPr w:rsidR="00EC2837" w:rsidRPr="008C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45D4"/>
    <w:multiLevelType w:val="hybridMultilevel"/>
    <w:tmpl w:val="4454D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42899"/>
    <w:multiLevelType w:val="hybridMultilevel"/>
    <w:tmpl w:val="9518218E"/>
    <w:lvl w:ilvl="0" w:tplc="9184F11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61E23"/>
    <w:multiLevelType w:val="hybridMultilevel"/>
    <w:tmpl w:val="C5026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F3655"/>
    <w:multiLevelType w:val="hybridMultilevel"/>
    <w:tmpl w:val="B2CCAE22"/>
    <w:lvl w:ilvl="0" w:tplc="BD82AC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CC0"/>
    <w:multiLevelType w:val="multilevel"/>
    <w:tmpl w:val="D88AE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2F012F"/>
    <w:multiLevelType w:val="multilevel"/>
    <w:tmpl w:val="2256A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2A9401B"/>
    <w:multiLevelType w:val="hybridMultilevel"/>
    <w:tmpl w:val="2570A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93760"/>
    <w:multiLevelType w:val="hybridMultilevel"/>
    <w:tmpl w:val="5868F9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B3D09"/>
    <w:multiLevelType w:val="multilevel"/>
    <w:tmpl w:val="6A6AD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051D2B"/>
    <w:multiLevelType w:val="multilevel"/>
    <w:tmpl w:val="7FF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C2277F"/>
    <w:multiLevelType w:val="multilevel"/>
    <w:tmpl w:val="DB10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F33949"/>
    <w:multiLevelType w:val="hybridMultilevel"/>
    <w:tmpl w:val="BFEEC63A"/>
    <w:lvl w:ilvl="0" w:tplc="1FA8BC6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DF0C98"/>
    <w:multiLevelType w:val="hybridMultilevel"/>
    <w:tmpl w:val="A16C1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533269"/>
    <w:multiLevelType w:val="hybridMultilevel"/>
    <w:tmpl w:val="BB1EE1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2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30A"/>
    <w:rsid w:val="0008528D"/>
    <w:rsid w:val="000C32D0"/>
    <w:rsid w:val="0013130A"/>
    <w:rsid w:val="001C4C06"/>
    <w:rsid w:val="002043CC"/>
    <w:rsid w:val="002A0961"/>
    <w:rsid w:val="002B0F13"/>
    <w:rsid w:val="003538A3"/>
    <w:rsid w:val="00377000"/>
    <w:rsid w:val="004108E7"/>
    <w:rsid w:val="004556F6"/>
    <w:rsid w:val="004A4923"/>
    <w:rsid w:val="00513F0B"/>
    <w:rsid w:val="00577FCB"/>
    <w:rsid w:val="006B0FB8"/>
    <w:rsid w:val="00764425"/>
    <w:rsid w:val="0083700A"/>
    <w:rsid w:val="008C7150"/>
    <w:rsid w:val="00972AF9"/>
    <w:rsid w:val="009E64C4"/>
    <w:rsid w:val="00AD22E1"/>
    <w:rsid w:val="00B16C61"/>
    <w:rsid w:val="00B839CA"/>
    <w:rsid w:val="00D4742F"/>
    <w:rsid w:val="00D57C01"/>
    <w:rsid w:val="00E100C0"/>
    <w:rsid w:val="00EC2837"/>
    <w:rsid w:val="00F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3E4B"/>
  <w15:chartTrackingRefBased/>
  <w15:docId w15:val="{43AC1B2A-9160-4E77-B063-6B3817F5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C71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15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4C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4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4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acja@qmarzeniom.pl" TargetMode="External"/><Relationship Id="rId5" Type="http://schemas.openxmlformats.org/officeDocument/2006/relationships/hyperlink" Target="http://www.qmarzeni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Jaruga</cp:lastModifiedBy>
  <cp:revision>2</cp:revision>
  <dcterms:created xsi:type="dcterms:W3CDTF">2021-01-29T10:05:00Z</dcterms:created>
  <dcterms:modified xsi:type="dcterms:W3CDTF">2021-01-29T10:05:00Z</dcterms:modified>
</cp:coreProperties>
</file>